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23FA" w14:textId="0AE88347" w:rsidR="00676658" w:rsidRDefault="00676658" w:rsidP="00676658">
      <w:pPr>
        <w:jc w:val="center"/>
        <w:rPr>
          <w:b/>
        </w:rPr>
      </w:pPr>
      <w:r>
        <w:rPr>
          <w:b/>
        </w:rPr>
        <w:t>Preschool Teacher Assistant</w:t>
      </w:r>
    </w:p>
    <w:p w14:paraId="1AF70E1B" w14:textId="7C0FF7F9" w:rsidR="00676658" w:rsidRDefault="00676658" w:rsidP="00676658">
      <w:pPr>
        <w:pStyle w:val="NoSpacing"/>
      </w:pPr>
      <w:r>
        <w:rPr>
          <w:b/>
        </w:rPr>
        <w:t>Job Summary</w:t>
      </w:r>
      <w:r>
        <w:rPr>
          <w:b/>
        </w:rPr>
        <w:t>:</w:t>
      </w:r>
      <w:r>
        <w:t xml:space="preserve">  </w:t>
      </w:r>
    </w:p>
    <w:p w14:paraId="58E70EED" w14:textId="61CA4645" w:rsidR="00676658" w:rsidRDefault="00676658" w:rsidP="00676658">
      <w:pPr>
        <w:pStyle w:val="NoSpacing"/>
      </w:pPr>
      <w:r>
        <w:t xml:space="preserve">Alta Head Start is seeking applicants for </w:t>
      </w:r>
      <w:r>
        <w:t xml:space="preserve">full-time preschool Teacher Assistant positions.  </w:t>
      </w:r>
      <w:r>
        <w:t>This position</w:t>
      </w:r>
      <w:r w:rsidRPr="00993972">
        <w:t xml:space="preserve"> assist</w:t>
      </w:r>
      <w:r>
        <w:t>s</w:t>
      </w:r>
      <w:r w:rsidRPr="00993972">
        <w:t xml:space="preserve"> Lead Teachers in planning and implementing learning experiences that advance the </w:t>
      </w:r>
      <w:r>
        <w:t>educational</w:t>
      </w:r>
      <w:r w:rsidRPr="00993972">
        <w:t>, emotional, social, and physical development of children within a safe, healthy learning environment. They encourage the involvement of the families of the children of the program and support the development of relationships between children and their families.</w:t>
      </w:r>
    </w:p>
    <w:p w14:paraId="12E4E506" w14:textId="5C02F139" w:rsidR="00676658" w:rsidRDefault="00676658" w:rsidP="00676658">
      <w:pPr>
        <w:pStyle w:val="NoSpacing"/>
      </w:pPr>
    </w:p>
    <w:p w14:paraId="2130C53B" w14:textId="530E07F4" w:rsidR="00676658" w:rsidRDefault="00676658" w:rsidP="00676658">
      <w:pPr>
        <w:pStyle w:val="NoSpacing"/>
        <w:rPr>
          <w:b/>
        </w:rPr>
      </w:pPr>
      <w:r>
        <w:rPr>
          <w:b/>
        </w:rPr>
        <w:t>Essential Functions</w:t>
      </w:r>
      <w:r>
        <w:rPr>
          <w:b/>
        </w:rPr>
        <w:t>:</w:t>
      </w:r>
    </w:p>
    <w:p w14:paraId="595FE54E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Assists the teacher in all classroom activities, field trips and outdoor activities including lesson planning.</w:t>
      </w:r>
    </w:p>
    <w:p w14:paraId="4EECC78A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Assist in instructing and supervising children in classroom activities.</w:t>
      </w:r>
    </w:p>
    <w:p w14:paraId="6CAFC9AE" w14:textId="77777777" w:rsidR="00676658" w:rsidRDefault="00676658" w:rsidP="00676658">
      <w:pPr>
        <w:pStyle w:val="NoSpacing"/>
        <w:numPr>
          <w:ilvl w:val="0"/>
          <w:numId w:val="2"/>
        </w:numPr>
      </w:pPr>
      <w:r>
        <w:t>Participates in the screening, observation, and documentation of children.</w:t>
      </w:r>
    </w:p>
    <w:p w14:paraId="2ED8FC2B" w14:textId="0B4D3805" w:rsidR="00676658" w:rsidRDefault="00676658" w:rsidP="00676658">
      <w:pPr>
        <w:pStyle w:val="NoSpacing"/>
        <w:numPr>
          <w:ilvl w:val="0"/>
          <w:numId w:val="2"/>
        </w:numPr>
      </w:pPr>
      <w:r>
        <w:t xml:space="preserve">Helps supervise at </w:t>
      </w:r>
      <w:r>
        <w:t>mealtime</w:t>
      </w:r>
      <w:r>
        <w:t>, eating with the children to encourage good nutrition and proper social skills.</w:t>
      </w:r>
    </w:p>
    <w:p w14:paraId="554EBD16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Assist in keeping the classroom clean and orderly.</w:t>
      </w:r>
    </w:p>
    <w:p w14:paraId="48B8C910" w14:textId="77777777" w:rsidR="00676658" w:rsidRDefault="00676658" w:rsidP="00676658">
      <w:pPr>
        <w:pStyle w:val="NoSpacing"/>
        <w:numPr>
          <w:ilvl w:val="0"/>
          <w:numId w:val="2"/>
        </w:numPr>
      </w:pPr>
      <w:r>
        <w:t>Uses initiative and imagination to assist the child and be perceptive and knowledgeable about the needs of each child.</w:t>
      </w:r>
    </w:p>
    <w:p w14:paraId="74063D02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Assist the teacher in any aspect of the Head Start program as needs arise.</w:t>
      </w:r>
    </w:p>
    <w:p w14:paraId="2E5F5988" w14:textId="77777777" w:rsidR="00676658" w:rsidRDefault="00676658" w:rsidP="00676658">
      <w:pPr>
        <w:pStyle w:val="NoSpacing"/>
        <w:numPr>
          <w:ilvl w:val="0"/>
          <w:numId w:val="2"/>
        </w:numPr>
      </w:pPr>
      <w:r>
        <w:t>May be required to take charge of the classroom in the Lead Teacher’s absence.</w:t>
      </w:r>
    </w:p>
    <w:p w14:paraId="1AFA8E26" w14:textId="77777777" w:rsidR="00676658" w:rsidRDefault="00676658" w:rsidP="00676658">
      <w:pPr>
        <w:pStyle w:val="NoSpacing"/>
        <w:numPr>
          <w:ilvl w:val="0"/>
          <w:numId w:val="2"/>
        </w:numPr>
      </w:pPr>
      <w:r>
        <w:t>Makes home visits with the teacher as required or requested and assists with documentation.</w:t>
      </w:r>
    </w:p>
    <w:p w14:paraId="192C162F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Assists the teacher in meeting the programs needs for parent and family involvement.</w:t>
      </w:r>
    </w:p>
    <w:p w14:paraId="4B5BBC66" w14:textId="77777777" w:rsidR="00676658" w:rsidRDefault="00676658" w:rsidP="00676658">
      <w:pPr>
        <w:pStyle w:val="NoSpacing"/>
        <w:numPr>
          <w:ilvl w:val="0"/>
          <w:numId w:val="2"/>
        </w:numPr>
      </w:pPr>
      <w:r>
        <w:t>Attends all workshops and meetings as requested.</w:t>
      </w:r>
    </w:p>
    <w:p w14:paraId="19577F28" w14:textId="77777777" w:rsidR="00676658" w:rsidRDefault="00676658" w:rsidP="00676658">
      <w:pPr>
        <w:pStyle w:val="NoSpacing"/>
        <w:numPr>
          <w:ilvl w:val="0"/>
          <w:numId w:val="2"/>
        </w:numPr>
      </w:pPr>
      <w:r>
        <w:t>Has a complete understanding of Head Start Performance Standards and ODJFS Licensing requirements.</w:t>
      </w:r>
    </w:p>
    <w:p w14:paraId="4CB5DCCD" w14:textId="77777777" w:rsidR="00676658" w:rsidRDefault="00676658" w:rsidP="00676658">
      <w:pPr>
        <w:pStyle w:val="NoSpacing"/>
        <w:numPr>
          <w:ilvl w:val="0"/>
          <w:numId w:val="2"/>
        </w:numPr>
      </w:pPr>
      <w:r w:rsidRPr="002E3FE4">
        <w:t>Continuously monitor children to ensure safety at all times, and report child abuse and neglect when necessary.</w:t>
      </w:r>
    </w:p>
    <w:p w14:paraId="77E471F2" w14:textId="77777777" w:rsidR="00676658" w:rsidRDefault="00676658" w:rsidP="00676658">
      <w:pPr>
        <w:pStyle w:val="NoSpacing"/>
        <w:numPr>
          <w:ilvl w:val="0"/>
          <w:numId w:val="2"/>
        </w:numPr>
      </w:pPr>
      <w:r>
        <w:t>Complete all necessary paperwork for classroom activities including screenings, parent/teacher conferences, and home visits, etc., in a timely manner.</w:t>
      </w:r>
    </w:p>
    <w:p w14:paraId="11F44A14" w14:textId="4D751DEF" w:rsidR="00676658" w:rsidRDefault="00676658" w:rsidP="00676658">
      <w:pPr>
        <w:pStyle w:val="NoSpacing"/>
        <w:numPr>
          <w:ilvl w:val="0"/>
          <w:numId w:val="2"/>
        </w:numPr>
      </w:pPr>
      <w:r>
        <w:t>Must maintain accurate meal counts and attendance and submit in a timely manner.</w:t>
      </w:r>
    </w:p>
    <w:p w14:paraId="210A2D85" w14:textId="1E811D09" w:rsidR="00676658" w:rsidRDefault="00676658" w:rsidP="00676658">
      <w:pPr>
        <w:pStyle w:val="NoSpacing"/>
      </w:pPr>
    </w:p>
    <w:p w14:paraId="257CA5A4" w14:textId="06363D9E" w:rsidR="00676658" w:rsidRDefault="00676658" w:rsidP="00676658">
      <w:pPr>
        <w:pStyle w:val="NoSpacing"/>
        <w:rPr>
          <w:b/>
        </w:rPr>
      </w:pPr>
      <w:r>
        <w:rPr>
          <w:b/>
        </w:rPr>
        <w:t>Qualifications:</w:t>
      </w:r>
    </w:p>
    <w:p w14:paraId="39EB52BB" w14:textId="77777777" w:rsidR="00676658" w:rsidRDefault="00676658" w:rsidP="00676658">
      <w:pPr>
        <w:pStyle w:val="NoSpacing"/>
        <w:numPr>
          <w:ilvl w:val="0"/>
          <w:numId w:val="3"/>
        </w:numPr>
      </w:pPr>
      <w:r>
        <w:t>Strong verbal and written communication skills.</w:t>
      </w:r>
    </w:p>
    <w:p w14:paraId="13D194B9" w14:textId="77777777" w:rsidR="00676658" w:rsidRDefault="00676658" w:rsidP="00676658">
      <w:pPr>
        <w:pStyle w:val="NoSpacing"/>
        <w:numPr>
          <w:ilvl w:val="0"/>
          <w:numId w:val="3"/>
        </w:numPr>
      </w:pPr>
      <w:proofErr w:type="gramStart"/>
      <w:r>
        <w:t>Must maintain a neat and professional appearance at all times</w:t>
      </w:r>
      <w:proofErr w:type="gramEnd"/>
      <w:r>
        <w:t>.</w:t>
      </w:r>
    </w:p>
    <w:p w14:paraId="6A4326F1" w14:textId="77777777" w:rsidR="00676658" w:rsidRDefault="00676658" w:rsidP="00676658">
      <w:pPr>
        <w:pStyle w:val="NoSpacing"/>
        <w:numPr>
          <w:ilvl w:val="0"/>
          <w:numId w:val="3"/>
        </w:numPr>
      </w:pPr>
      <w:r>
        <w:t xml:space="preserve">Must maintain strict confidentiality and discretion.  </w:t>
      </w:r>
    </w:p>
    <w:p w14:paraId="2D39CC0F" w14:textId="77777777" w:rsidR="00676658" w:rsidRDefault="00676658" w:rsidP="00676658">
      <w:pPr>
        <w:pStyle w:val="NoSpacing"/>
        <w:numPr>
          <w:ilvl w:val="0"/>
          <w:numId w:val="3"/>
        </w:numPr>
      </w:pPr>
      <w:r>
        <w:t>Must be able to relate to individuals of all ethnic and social-economic backgrounds.</w:t>
      </w:r>
    </w:p>
    <w:p w14:paraId="1D56337E" w14:textId="77777777" w:rsidR="00676658" w:rsidRDefault="00676658" w:rsidP="00676658">
      <w:pPr>
        <w:pStyle w:val="NoSpacing"/>
        <w:numPr>
          <w:ilvl w:val="0"/>
          <w:numId w:val="3"/>
        </w:numPr>
      </w:pPr>
      <w:r>
        <w:t>Ability to work independently and within a group when necessary.</w:t>
      </w:r>
    </w:p>
    <w:p w14:paraId="0F022CA9" w14:textId="77777777" w:rsidR="00676658" w:rsidRDefault="00676658" w:rsidP="00676658">
      <w:pPr>
        <w:pStyle w:val="NoSpacing"/>
        <w:numPr>
          <w:ilvl w:val="0"/>
          <w:numId w:val="3"/>
        </w:numPr>
      </w:pPr>
      <w:r>
        <w:t>Must maintain professional interaction with customers, vendors and all levels of the organization.</w:t>
      </w:r>
    </w:p>
    <w:p w14:paraId="61781899" w14:textId="77777777" w:rsidR="00676658" w:rsidRDefault="00676658" w:rsidP="00676658">
      <w:pPr>
        <w:pStyle w:val="NoSpacing"/>
        <w:numPr>
          <w:ilvl w:val="0"/>
          <w:numId w:val="3"/>
        </w:numPr>
      </w:pPr>
      <w:r>
        <w:t xml:space="preserve">Continuously seeking methods of improvement for efficient operations.  </w:t>
      </w:r>
    </w:p>
    <w:p w14:paraId="5754912E" w14:textId="77777777" w:rsidR="00676658" w:rsidRDefault="00676658" w:rsidP="00676658">
      <w:pPr>
        <w:pStyle w:val="NoSpacing"/>
        <w:numPr>
          <w:ilvl w:val="0"/>
          <w:numId w:val="3"/>
        </w:numPr>
      </w:pPr>
      <w:r>
        <w:t>Must participate in training opportunities as necessary or assigned.</w:t>
      </w:r>
    </w:p>
    <w:p w14:paraId="62526541" w14:textId="77777777" w:rsidR="00676658" w:rsidRDefault="00676658" w:rsidP="00676658">
      <w:pPr>
        <w:pStyle w:val="NoSpacing"/>
        <w:numPr>
          <w:ilvl w:val="0"/>
          <w:numId w:val="3"/>
        </w:numPr>
      </w:pPr>
      <w:r>
        <w:t>Attends all workshops and meetings (i.e. staff, parent) as assigned.</w:t>
      </w:r>
    </w:p>
    <w:p w14:paraId="0E035CC3" w14:textId="77777777" w:rsidR="00676658" w:rsidRPr="00452E35" w:rsidRDefault="00676658" w:rsidP="00676658">
      <w:pPr>
        <w:pStyle w:val="NoSpacing"/>
        <w:numPr>
          <w:ilvl w:val="0"/>
          <w:numId w:val="3"/>
        </w:numPr>
      </w:pPr>
      <w:r>
        <w:t>Responsible for personally maintaining current certifications and/or licensures.</w:t>
      </w:r>
    </w:p>
    <w:p w14:paraId="320A58C4" w14:textId="77777777" w:rsidR="00676658" w:rsidRPr="001C6E61" w:rsidRDefault="00676658" w:rsidP="00676658">
      <w:pPr>
        <w:pStyle w:val="NoSpacing"/>
        <w:numPr>
          <w:ilvl w:val="0"/>
          <w:numId w:val="5"/>
        </w:numPr>
        <w:rPr>
          <w:b/>
        </w:rPr>
      </w:pPr>
      <w:r>
        <w:t>Must be able to lift fifty (50) pounds.</w:t>
      </w:r>
    </w:p>
    <w:p w14:paraId="51FC2C52" w14:textId="77777777" w:rsidR="00676658" w:rsidRPr="001C6E61" w:rsidRDefault="00676658" w:rsidP="00676658">
      <w:pPr>
        <w:pStyle w:val="NoSpacing"/>
        <w:numPr>
          <w:ilvl w:val="0"/>
          <w:numId w:val="5"/>
        </w:numPr>
        <w:rPr>
          <w:b/>
        </w:rPr>
      </w:pPr>
      <w:r>
        <w:t>Must be able to pass BCI/FBI background check in accordance with ODJFS Licensing regulations and Head Start Program Performance Standards.</w:t>
      </w:r>
    </w:p>
    <w:p w14:paraId="523D2CD1" w14:textId="77777777" w:rsidR="00676658" w:rsidRPr="001C6E61" w:rsidRDefault="00676658" w:rsidP="00676658">
      <w:pPr>
        <w:pStyle w:val="NoSpacing"/>
        <w:numPr>
          <w:ilvl w:val="0"/>
          <w:numId w:val="5"/>
        </w:numPr>
        <w:rPr>
          <w:b/>
        </w:rPr>
      </w:pPr>
      <w:r>
        <w:t>Must be able to pass a medical exam in accordance with ODJFS licensing Regulations.</w:t>
      </w:r>
    </w:p>
    <w:p w14:paraId="0FED1E67" w14:textId="77777777" w:rsidR="00676658" w:rsidRPr="001C6E61" w:rsidRDefault="00676658" w:rsidP="00676658">
      <w:pPr>
        <w:pStyle w:val="NoSpacing"/>
        <w:numPr>
          <w:ilvl w:val="0"/>
          <w:numId w:val="5"/>
        </w:numPr>
        <w:rPr>
          <w:b/>
        </w:rPr>
      </w:pPr>
      <w:r>
        <w:lastRenderedPageBreak/>
        <w:t>Must be able to provide documentation of being free from communicable tuberculosis in accordance with Head Start Standards.</w:t>
      </w:r>
    </w:p>
    <w:p w14:paraId="16B40C0B" w14:textId="77777777" w:rsidR="00676658" w:rsidRDefault="00676658" w:rsidP="00676658">
      <w:pPr>
        <w:pStyle w:val="NoSpacing"/>
        <w:numPr>
          <w:ilvl w:val="0"/>
          <w:numId w:val="5"/>
        </w:numPr>
        <w:rPr>
          <w:b/>
        </w:rPr>
      </w:pPr>
      <w:r>
        <w:t xml:space="preserve">Must be able to meet qualifications as required for Step Up </w:t>
      </w:r>
      <w:proofErr w:type="gramStart"/>
      <w:r>
        <w:t>To</w:t>
      </w:r>
      <w:proofErr w:type="gramEnd"/>
      <w:r>
        <w:t xml:space="preserve"> Quality (SUTQ).</w:t>
      </w:r>
    </w:p>
    <w:p w14:paraId="143EC56F" w14:textId="77777777" w:rsidR="00676658" w:rsidRDefault="00676658" w:rsidP="00676658">
      <w:pPr>
        <w:pStyle w:val="NoSpacing"/>
        <w:rPr>
          <w:b/>
        </w:rPr>
      </w:pPr>
    </w:p>
    <w:p w14:paraId="77027D18" w14:textId="69E67830" w:rsidR="00676658" w:rsidRDefault="00676658" w:rsidP="00676658">
      <w:pPr>
        <w:pStyle w:val="NoSpacing"/>
        <w:rPr>
          <w:b/>
        </w:rPr>
      </w:pPr>
      <w:r>
        <w:rPr>
          <w:b/>
        </w:rPr>
        <w:t>Expectations</w:t>
      </w:r>
    </w:p>
    <w:p w14:paraId="3585F1F6" w14:textId="77777777" w:rsidR="00676658" w:rsidRDefault="00676658" w:rsidP="00676658">
      <w:pPr>
        <w:pStyle w:val="NoSpacing"/>
        <w:numPr>
          <w:ilvl w:val="0"/>
          <w:numId w:val="4"/>
        </w:numPr>
      </w:pPr>
      <w:proofErr w:type="gramStart"/>
      <w:r>
        <w:t>Maintain professionalism at all times</w:t>
      </w:r>
      <w:proofErr w:type="gramEnd"/>
      <w:r>
        <w:t xml:space="preserve"> through actions and behaviors.</w:t>
      </w:r>
    </w:p>
    <w:p w14:paraId="6EA0481A" w14:textId="77777777" w:rsidR="00676658" w:rsidRDefault="00676658" w:rsidP="00676658">
      <w:pPr>
        <w:pStyle w:val="NoSpacing"/>
        <w:numPr>
          <w:ilvl w:val="0"/>
          <w:numId w:val="3"/>
        </w:numPr>
      </w:pPr>
      <w:r>
        <w:t>Display a friendly and positive attitude towards job duties, parents, children, staff members, and others (i.e. visitors, volunteers, community partners) and willingly perform job duties.</w:t>
      </w:r>
    </w:p>
    <w:p w14:paraId="15FAF034" w14:textId="77777777" w:rsidR="00676658" w:rsidRDefault="00676658" w:rsidP="00676658">
      <w:pPr>
        <w:pStyle w:val="NoSpacing"/>
        <w:numPr>
          <w:ilvl w:val="0"/>
          <w:numId w:val="3"/>
        </w:numPr>
      </w:pPr>
      <w:r>
        <w:t>Must display a positive mood and reflect enjoyment in the performance of job responsibilities and interactions with children, families, staff, volunteers, et al.</w:t>
      </w:r>
    </w:p>
    <w:p w14:paraId="56DDBDF3" w14:textId="77777777" w:rsidR="00676658" w:rsidRDefault="00676658" w:rsidP="00676658">
      <w:pPr>
        <w:pStyle w:val="NoSpacing"/>
        <w:numPr>
          <w:ilvl w:val="0"/>
          <w:numId w:val="3"/>
        </w:numPr>
      </w:pPr>
      <w:r>
        <w:t>Understand and appropriately respond to the needs of other staff, parents, children, visitors.</w:t>
      </w:r>
    </w:p>
    <w:p w14:paraId="13CD02EC" w14:textId="77777777" w:rsidR="00676658" w:rsidRDefault="00676658" w:rsidP="00676658">
      <w:pPr>
        <w:pStyle w:val="NoSpacing"/>
        <w:numPr>
          <w:ilvl w:val="0"/>
          <w:numId w:val="3"/>
        </w:numPr>
      </w:pPr>
      <w:r>
        <w:t>Communicate effectively by using productive comments, pleasant expressions, and welcoming gestures.</w:t>
      </w:r>
    </w:p>
    <w:p w14:paraId="3AF5E3F0" w14:textId="77777777" w:rsidR="00676658" w:rsidRDefault="00676658" w:rsidP="00676658">
      <w:pPr>
        <w:pStyle w:val="NoSpacing"/>
        <w:numPr>
          <w:ilvl w:val="0"/>
          <w:numId w:val="3"/>
        </w:numPr>
      </w:pPr>
      <w:r>
        <w:t>Must be a team player.</w:t>
      </w:r>
    </w:p>
    <w:p w14:paraId="5A43B451" w14:textId="77777777" w:rsidR="00676658" w:rsidRDefault="00676658" w:rsidP="00676658">
      <w:pPr>
        <w:pStyle w:val="NoSpacing"/>
      </w:pPr>
    </w:p>
    <w:p w14:paraId="31E163E3" w14:textId="77777777" w:rsidR="00676658" w:rsidRDefault="00676658" w:rsidP="00676658">
      <w:pPr>
        <w:pStyle w:val="NoSpacing"/>
        <w:rPr>
          <w:b/>
        </w:rPr>
      </w:pPr>
      <w:r>
        <w:rPr>
          <w:b/>
        </w:rPr>
        <w:t>EDUCATION/EXPERIENCE:</w:t>
      </w:r>
    </w:p>
    <w:p w14:paraId="59EAC7FE" w14:textId="17164C2D" w:rsidR="00676658" w:rsidRPr="00973C93" w:rsidRDefault="00676658" w:rsidP="00676658">
      <w:pPr>
        <w:pStyle w:val="NoSpacing"/>
        <w:rPr>
          <w:b/>
        </w:rPr>
      </w:pPr>
      <w:r>
        <w:t xml:space="preserve">Minimum of a Child Development Associate (CDA) and </w:t>
      </w:r>
      <w:r>
        <w:rPr>
          <w:rFonts w:cstheme="minorHAnsi"/>
        </w:rPr>
        <w:t>t</w:t>
      </w:r>
      <w:r w:rsidRPr="003A70FF">
        <w:rPr>
          <w:rFonts w:cstheme="minorHAnsi"/>
        </w:rPr>
        <w:t xml:space="preserve">wo or more years of </w:t>
      </w:r>
      <w:r>
        <w:rPr>
          <w:rFonts w:cstheme="minorHAnsi"/>
        </w:rPr>
        <w:t xml:space="preserve">classroom experience </w:t>
      </w:r>
      <w:r>
        <w:t>required.  Associate degree in Early Childhood Education preferred.</w:t>
      </w:r>
    </w:p>
    <w:p w14:paraId="6BD098B6" w14:textId="1CAAFD20" w:rsidR="002714BE" w:rsidRDefault="002714BE"/>
    <w:p w14:paraId="0D046B77" w14:textId="77777777" w:rsidR="00676658" w:rsidRDefault="00676658" w:rsidP="00676658">
      <w:pPr>
        <w:jc w:val="center"/>
      </w:pPr>
      <w:r>
        <w:t>Equal Opportunity Employer</w:t>
      </w:r>
    </w:p>
    <w:p w14:paraId="7D9B5AAA" w14:textId="77777777" w:rsidR="00676658" w:rsidRDefault="00676658" w:rsidP="00676658">
      <w:pPr>
        <w:jc w:val="center"/>
      </w:pPr>
      <w:hyperlink r:id="rId5" w:history="1">
        <w:r w:rsidRPr="00A51DA9">
          <w:rPr>
            <w:rStyle w:val="Hyperlink"/>
          </w:rPr>
          <w:t>www.altaheadstart.org</w:t>
        </w:r>
      </w:hyperlink>
    </w:p>
    <w:p w14:paraId="66BD737D" w14:textId="77777777" w:rsidR="00676658" w:rsidRDefault="00676658">
      <w:bookmarkStart w:id="0" w:name="_GoBack"/>
      <w:bookmarkEnd w:id="0"/>
    </w:p>
    <w:sectPr w:rsidR="0067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8E1"/>
    <w:multiLevelType w:val="hybridMultilevel"/>
    <w:tmpl w:val="4286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A8A"/>
    <w:multiLevelType w:val="hybridMultilevel"/>
    <w:tmpl w:val="AEC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62E"/>
    <w:multiLevelType w:val="hybridMultilevel"/>
    <w:tmpl w:val="C4F4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0C40"/>
    <w:multiLevelType w:val="hybridMultilevel"/>
    <w:tmpl w:val="270A1772"/>
    <w:lvl w:ilvl="0" w:tplc="C6D20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E"/>
    <w:rsid w:val="002714BE"/>
    <w:rsid w:val="006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5CE2"/>
  <w15:chartTrackingRefBased/>
  <w15:docId w15:val="{872B3FEA-66D4-49DE-870D-2211FB7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headst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Tharp</dc:creator>
  <cp:keywords/>
  <dc:description/>
  <cp:lastModifiedBy>David Tharp</cp:lastModifiedBy>
  <cp:revision>2</cp:revision>
  <dcterms:created xsi:type="dcterms:W3CDTF">2019-06-12T12:38:00Z</dcterms:created>
  <dcterms:modified xsi:type="dcterms:W3CDTF">2019-06-12T12:46:00Z</dcterms:modified>
</cp:coreProperties>
</file>